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была тебе весной и песней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была тебе весной и песней,
          <w:br/>
          А потом была еще чудесней,
          <w:br/>
          А теперь меня на свете 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2022-03-17T21:12:30+03:00</dcterms:created>
  <dcterms:modified xsi:type="dcterms:W3CDTF">2022-03-17T21:12:30+03:00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