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верил в детстве искренне и твердо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верил в детстве искренне и твердо,
          <w:br/>
           Что мир не существует без меня.
          <w:br/>
           Лишь отвернусь — и очертанье стерто,
          <w:br/>
           Сомкну ресницы — вот и нету дня.
          <w:br/>
           Глаза открою — мир возникнет снова
          <w:br/>
           В цветах и красках.
          <w:br/>
           И всесильно слово.
          <w:br/>
           Но отрочество разом оглушило
          <w:br/>
           Фантазию.
          <w:br/>
           Я начал понимать,
          <w:br/>
           Что все и без меня и есть и было,
          <w:br/>
           Уйдет и без меня придет опять.
          <w:br/>
           А все же не исчезло ощущенье,
          <w:br/>
           Что я устроен чуточку не так,
          <w:br/>
           Как все,
          <w:br/>
           И не могу попасть в крушенье,
          <w:br/>
           Меня минует пуля и сыпняк,
          <w:br/>
           Любимая до гроба не разлюбит,
          <w:br/>
           И мама вечно жить на свете будет…
          <w:br/>
           Со мной считаться не желает время
          <w:br/>
           И обходить не хочет стороной.
          <w:br/>
           То, что могло произойти со всеми,
          <w:br/>
           Безжалостно случается со мной:
          <w:br/>
           Вагоны под откос.
          <w:br/>
           Осколок в темя.
          <w:br/>
           И ни одной поблажки… Ни одной!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2022-04-22T06:43:48+03:00</dcterms:created>
  <dcterms:modified xsi:type="dcterms:W3CDTF">2022-04-22T06:43:48+03:00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