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вспомню нежные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вспомню нежные песни
          <w:br/>
           И запою,
          <w:br/>
           Когда ты скажешь: «Воскресни».
          <w:br/>
          <w:br/>
          Я сброшу грешное бремя
          <w:br/>
           И скорбь свою,
          <w:br/>
           Когда ты скажешь: «Вот время».
          <w:br/>
          <w:br/>
          Я подвиг великой веры
          <w:br/>
           Свершить готов,
          <w:br/>
           Когда позовешь в пещеры;
          <w:br/>
          <w:br/>
          Но рад я остаться в мире
          <w:br/>
           Среди оков,
          <w:br/>
           Чтоб крылья раскрылись шире.
          <w:br/>
          <w:br/>
          Незримое видит око
          <w:br/>
           Мою любовь —
          <w:br/>
           И страх от меня далеко.
          <w:br/>
          <w:br/>
          Я верно хожу к вечерне
          <w:br/>
           Опять и вновь,
          <w:br/>
           Чтоб быть недоступней скверне.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2022-04-22T21:14:26+03:00</dcterms:created>
  <dcterms:modified xsi:type="dcterms:W3CDTF">2022-04-22T21:14:26+03:00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