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гнал войну, я бредил скорой встречей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гнал войну, я бредил скорой встречей
          <w:br/>
           С покоем, мчался к цели напрямик.
          <w:br/>
           Но брошен вспять — меня в пути настиг
          <w:br/>
           Перст миротворицы противоречий.
          <w:br/>
          <w:br/>
          Нагрянет вихрь — и тучи гибнут в сече.
          <w:br/>
           Явилась Смерть — и жизнь пресеклась вмиг,
          <w:br/>
           И глаз прекраснейших иссяк родник,
          <w:br/>
           И я томлюсь в тоске нечеловечьей.
          <w:br/>
          <w:br/>
          Меняют нрав лета и седина.
          <w:br/>
           Подоле во плоти она живи,
          <w:br/>
           От сердца подозренья б отвратила.
          <w:br/>
          <w:br/>
          Поведал бы о горестях любви
          <w:br/>
           Мой чистый вздох, к которому она,
          <w:br/>
           Я знаю, в небе с болью слух склонила.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2022-04-21T12:52:46+03:00</dcterms:created>
  <dcterms:modified xsi:type="dcterms:W3CDTF">2022-04-21T12:52:46+03:00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