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должен вспомнить, это было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должен вспомнить — это было:
          <w:br/>
           Играли в прятки облака,
          <w:br/>
           Лениво теплая кобыла
          <w:br/>
           Выхаживала сосунка,
          <w:br/>
           Кричали вечером мальчишки,
          <w:br/>
           Дожди поили резеду,
          <w:br/>
           И мы влюблялись понаслышке
          <w:br/>
           В чужую трудную беду.
          <w:br/>
           Как годы обернулись в даты!
          <w:br/>
           И почему в горячий день
          <w:br/>
           Пошли небритые солдаты
          <w:br/>
           Из ошалевших деревень!
          <w:br/>
           Живи хоть час на полустанке,
          <w:br/>
           Хоть от свистка и до свистка.
          <w:br/>
           Оливой прикрывали танки
          <w:br/>
           В Испании.
          <w:br/>
           Опять тоска.
          <w:br/>
           Опять несносная тревога
          <w:br/>
           Кричит над городом ночным.
          <w:br/>
           Друзья, перед такой дорогой
          <w:br/>
           Присядем малость, помолчим,
          <w:br/>
           Припомним все, как домочадцы, —
          <w:br/>
           Ту резеду и те дожди,
          <w:br/>
           Чтоб не понять, не догадаться,
          <w:br/>
           Какое горе впереди.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2022-04-22T11:06:57+03:00</dcterms:created>
  <dcterms:modified xsi:type="dcterms:W3CDTF">2022-04-22T11:06:57+03:00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