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здесь.
          <w:br/>
           Я там, где ты…
          <w:br/>
          <w:br/>
          В парках строгие цветы.
          <w:br/>
           Строгий вечер.
          <w:br/>
           Строгий век.
          <w:br/>
           Строгий-строгий первый снег.
          <w:br/>
          <w:br/>
          В первом инее Нева.
          <w:br/>
           Беспредельность. Синева.
          <w:br/>
           Чьи-то окна без огня.
          <w:br/>
           Чья-то первая лыжня.
          <w:br/>
          <w:br/>
          Опушенные кусты.
          <w:br/>
           Веток смутные кресты.
          <w:br/>
           И, медвяна и седа,
          <w:br/>
           вся в снежинках резеда.
          <w:br/>
          <w:br/>
          Длинных теней странный пляс
          <w:br/>
           и трамваев поздний лязг…
          <w:br/>
           Сладко-талая вода.
          <w:br/>
           Сладко-тайная беда.
          <w:br/>
          <w:br/>
          Неразменчиво прямой
          <w:br/>
           ты идешь к себе домой,
          <w:br/>
           на заветное крыльцо,
          <w:br/>
           за запретное кольцо.
          <w:br/>
          <w:br/>
          Там тебя тревожно ждут,
          <w:br/>
           электричество зажгут,
          <w:br/>
           на груди рассыпят смех
          <w:br/>
           и с ресниц сцелуют снег…
          <w:br/>
          <w:br/>
          В ваших окнах гаснет свет.
          <w:br/>
           Гаснет четкий силуэт.
          <w:br/>
           Гаснет сонная волна.
          <w:br/>
           Остается тишина.
          <w:br/>
          <w:br/>
          Остается навсегда
          <w:br/>
           в тихих блестках резеда,
          <w:br/>
           строгий вечер,
          <w:br/>
           строгий век,
          <w:br/>
           строгий-строгий первый снег…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2022-04-22T06:28:05+03:00</dcterms:created>
  <dcterms:modified xsi:type="dcterms:W3CDTF">2022-04-22T06:28:05+03:00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