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тот, кого мысли о смерти гнетут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тот, кого мысли о смерти гнетут,
          <w:br/>
           Сомневаюсь, чтоб там было хуже чем тут.
          <w:br/>
           Эту жизнь я вернуть своевременно должен,
          <w:br/>
           Ну а там вместо времени — вечность дадут.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2022-04-22T07:26:26+03:00</dcterms:created>
  <dcterms:modified xsi:type="dcterms:W3CDTF">2022-04-22T07:26:26+03:00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