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пил за тебя под Одессой в землянке..."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пил за тебя под Одессой в землянке,
          <w:br/>
          В Констанце под черной румынской водой,
          <w:br/>
          Под Вязьмой на синем ночном полустанке,
          <w:br/>
          В Мурманске под белой Полярной звездой.
          <w:br/>
          <w:br/>
          Едва ль ты узнаешь, моя недотрога,
          <w:br/>
          Живые и мертвые их имена,
          <w:br/>
          Всех добрых ребят, с кем меня на дорогах
          <w:br/>
          Короткою дружбой сводила война.
          <w:br/>
          <w:br/>
          Подводник, с которым я плавал на лодке,
          <w:br/>
          Разведчик, с которым я к финнам ходил,
          <w:br/>
          Со мной вспоминали за рюмкою водки
          <w:br/>
          О той, что товарищ их нежно любил.
          <w:br/>
          <w:br/>
          Загадывать на год война нам мешала,
          <w:br/>
          И даже за ту, что, как жизнь, мне мила,
          <w:br/>
          Сегодня я пил, чтоб сегодня скучала,
          <w:br/>
          А завтра мы выпьем, чтоб завтра ждала.
          <w:br/>
          <w:br/>
          И кто-нибудь, вспомнив чужую, другую,
          <w:br/>
          Вздохнув, мою рюмку посмотрит на свет
          <w:br/>
          И снова нальет мне: — Тоскуешь?— Тоскую.
          <w:br/>
          — Красивая, верно?— Жаль, карточки нет.
          <w:br/>
          <w:br/>
          Должно быть, сто раз я их видел, не меньше,
          <w:br/>
          Мужская привычка — в тоскливые дни
          <w:br/>
          Показывать смятые карточки женщин,
          <w:br/>
          Как будто и правда нас помнят они.
          <w:br/>
          <w:br/>
          Чтоб всех их любить, они стоят едва ли,
          <w:br/>
          Но что ж с ними делать, раз трудно забыть!
          <w:br/>
          Хорошие люди о них вспоминали,
          <w:br/>
          И значит, дай бог им до встречи дожить.
          <w:br/>
          <w:br/>
          Стараясь разлуку прожить без оглядки,
          <w:br/>
          Как часто, не веря далекой своей,
          <w:br/>
          Другим говорил я: «Все будет в порядке,
          <w:br/>
          Она тебя ждет, не печалься о ней».
          <w:br/>
          <w:br/>
          Нам легче поверить всегда за другого,
          <w:br/>
          Как часто, успев его сердце узнать,
          <w:br/>
          Я верил: такого, как этот, такого
          <w:br/>
          Не смеет она ни забыть, ни продать.
          <w:br/>
          <w:br/>
          Как знать, может, с этим же чувством знакомы
          <w:br/>
          Все те, с кем мы рядом со смертью прошли,
          <w:br/>
          Решив, что и ты не изменишь такому,
          <w:br/>
          Без спроса на верность тебя обрекли.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2021-11-11T04:01:33+03:00</dcterms:created>
  <dcterms:modified xsi:type="dcterms:W3CDTF">2021-11-11T04:01:33+03:00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