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поняла, ты не хотел мне зла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«Я поняла —
          <w:br/>
           Ты не хотел мне зла,
          <w:br/>
           ты даже был предельно честен где-то,
          <w:br/>
           ты просто оказался из числа
          <w:br/>
           людей, не выходящих из бюджета.
          <w:br/>
           Не обижайся,
          <w:br/>
           Я ведь не в укор,
          <w:br/>
           ты и такой мне бесконечно дорог.
          <w:br/>
           Хорош ли, нет ли —
          <w:br/>
           это сущий вздор.
          <w:br/>
           Любить так уж любить —
          <w:br/>
           без оговорок.
          <w:br/>
           Я стала невеселая.
          <w:br/>
           Прости.
          <w:br/>
           Пуская тебя раскаяние не гложет.
          <w:br/>
           Сама себя попробую спасти,
          <w:br/>
           никто другой меня спасти не сможет.
          <w:br/>
           Забудь меня.
          <w:br/>
           Из памяти сотри.
          <w:br/>
           Была — и нет, и крест поставь на этом.
          <w:br/>
           А раны заживают изнутри.
          <w:br/>
           А я еще поеду к морю летом.
          <w:br/>
           Я буду слушать, как идет волна,
          <w:br/>
           Как в грохот шум ее перерастает,
          <w:br/>
           как, отступая, шелестит она,
          <w:br/>
           как будто книгу верности листает.
          <w:br/>
           Не помни лихом,
          <w:br/>
           не сочти виной,
          <w:br/>
           что я когда-то в жизнь твою вторгалась,
          <w:br/>
           и не печалься —
          <w:br/>
           все мое — со мной.
          <w:br/>
           И не сочувствуй — я не торговалась.»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2022-04-21T16:37:54+03:00</dcterms:created>
  <dcterms:modified xsi:type="dcterms:W3CDTF">2022-04-21T16:37:54+03:00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