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пришёл в тот дом, где ты жила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пришёл в тот дом, где ты жила.
          <w:br/>
           Всё полно тобою в этом доме.
          <w:br/>
           Как улыбка —
          <w:br/>
           Комната светла.
          <w:br/>
           И цветы прохладны,
          <w:br/>
           Как твои ладони.
          <w:br/>
           В комнате витает аромат,
          <w:br/>
           Что меня так волновал при встречах.
          <w:br/>
           В память наших будущих утрат
          <w:br/>
           Разреши зажечь мне эти свечи.
          <w:br/>
           Все как будто здесь знакомо мне:
          <w:br/>
           Телефон,
          <w:br/>
           Что нам дарил друг друга,
          <w:br/>
           Кресло, отодвинутое в угол,
          <w:br/>
           И пейзаж в распахнутом окне.
          <w:br/>
           Розы для тебя поставлю в вазу.
          <w:br/>
           Оживит их теплый свет дневной.
          <w:br/>
           И хотя я не был здесь ни разу,
          <w:br/>
           Ты была здесь счастлива со мной.
          <w:br/>
           Дом тебе мой передаст привет.
          <w:br/>
           Оглянусь с печального порога…
          <w:br/>
           Хочется побыть еще немного
          <w:br/>
           Около тебя,
          <w:br/>
           Хотя тебя здесь нет…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2022-04-21T14:18:53+03:00</dcterms:created>
  <dcterms:modified xsi:type="dcterms:W3CDTF">2022-04-21T14:18:53+03:00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