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родился нескладным и длинным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родился — нескладным и длинным —
          <w:br/>
          в одну из душных ночей.
          <w:br/>
          Грибные июньские ливни
          <w:br/>
          звенели, как связки ключей.
          <w:br/>
          Приоткрыли огромный мир они,
          <w:br/>
          зайчиками
          <w:br/>
          прошлись по стене…
          <w:br/>
          <w:br/>
          «Ребенок
          <w:br/>
          удивительно смирный…» —
          <w:br/>
          врач сказал обо мне.
          <w:br/>
          …А соседка достала карты,
          <w:br/>
          и они сообщили, что
          <w:br/>
          буду я
          <w:br/>
          ни слишком богатым,
          <w:br/>
          но очень спокойным зато.
          <w:br/>
          Не пойду ни в какие бури,
          <w:br/>
          неудачи смогу обойти
          <w:br/>
          и что дальних дорог
          <w:br/>
          не будет
          <w:br/>
          на моем пути.
          <w:br/>
          Что судьбою, мне богом данной
          <w:br/>
          (на ладони
          <w:br/>
          вся жизнь моя!),
          <w:br/>
          познакомлюсь с бубновой дамой,
          <w:br/>
          такой же смирной,
          <w:br/>
          как я…
          <w:br/>
          <w:br/>
          Было дождливо и рано.
          <w:br/>
          Жить сто лет кукушка звала..
          <w:br/>
          <w:br/>
          Но глупые карты
          <w:br/>
          врали!
          <w:br/>
          А за ними соседка врала!
          <w:br/>
          Наврала она про дорогу,
          <w:br/>
          наврала она про покой…
          <w:br/>
          Карты врали!..
          <w:br/>
          И слава богу,
          <w:br/>
          слава людям, что я не такой!
          <w:br/>
          Что по жилам бунтует сила,
          <w:br/>
          недовольство собой
          <w:br/>
          храня!
          <w:br/>
          Слава жизни!
          <w:br/>
          Большое спасибо
          <w:br/>
          ей
          <w:br/>
          за то, что мяла меня!
          <w:br/>
          Наделила мечтой богатой,
          <w:br/>
          опалила ветром сквозным,
          <w:br/>
          не поверила
          <w:br/>
          бабьим картам,
          <w:br/>
          а поверила
          <w:br/>
          ливням
          <w:br/>
          грибным!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2022-03-19T10:42:44+03:00</dcterms:created>
  <dcterms:modified xsi:type="dcterms:W3CDTF">2022-03-19T10:42:44+03:00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