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сам, мой друг, не понимаю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Письмо к ***
          <w:br/>
          <w:br/>
          Я сам, мой друг, не понимаю,
          <w:br/>
          Как можно редко так писать
          <w:br/>
          К друзьям, которых обожаю,
          <w:br/>
          Которым все бы рад отдать!..
          <w:br/>
          Подруга детских лет, с тобою
          <w:br/>
          Бываю сердцем завсегда
          <w:br/>
          И говорить люблю мечтою…
          <w:br/>
          Но говорить пером — беда!
          <w:br/>
          День почтовой есть день мученья!
          <w:br/>
          Для моего воображенья
          <w:br/>
          Враги — чернильница с пером!
          <w:br/>
          Сидеть согнувшись за столом
          <w:br/>
          И, чтоб открыть души движенья,
          <w:br/>
          Перо в чернилы помакать,
          <w:br/>
          Написанное ж засыпать
          <w:br/>
          Скорей песком для сбереженья —
          <w:br/>
          Все это, признаюсь, мне ад!
          <w:br/>
          Что ясно выражает взгляд
          <w:br/>
          Иль голоса простые звуки,
          <w:br/>
          То на бумаге, невпопад,
          <w:br/>
          Для услаждения разлуки,
          <w:br/>
          Должны в определенный день
          <w:br/>
          Мы выражать пером!.. А лень,
          <w:br/>
          А мрачное расположенье,
          <w:br/>
          А сердца тяжкое стесненье
          <w:br/>
          Всегда ль дают свободу нам
          <w:br/>
          То мертвым поверять строкам,
          <w:br/>
          Что в глубине души таится?
          <w:br/>
          Неволи мысль моя страшится:
          <w:br/>
          Я автор — но писать ленив!
          <w:br/>
          Зато всегда, всегда болтлив,
          <w:br/>
          Когда твои воображаю
          <w:br/>
          Столь драгоценные черты
          <w:br/>
          И сам себе изображаю,
          <w:br/>
          Сколь нежно мной любима ты!
          <w:br/>
          Всегда, всегда разгорячаешь
          <w:br/>
          Ты пламенной своей душой
          <w:br/>
          И сердце и рассудок мой!
          <w:br/>
          О, сколь ты даром обладаешь
          <w:br/>
          Быть милой для твоих друзей!
          <w:br/>
          Когда письмо твое читаю,
          <w:br/>
          Себя я лучшим ощущаю,
          <w:br/>
          Довольней участью своей,
          <w:br/>
          И будущих картина дней
          <w:br/>
          Передо мной животворится,
          <w:br/>
          И хоть на миг единый мнится,
          <w:br/>
          Что в жизни все имею я:
          <w:br/>
          Любовь друзей — судьба моя.
          <w:br/>
          Храни, о друг мой неизменный,
          <w:br/>
          Сей для меня залог священный!
          <w:br/>
          Пиши — когда же долго нет
          <w:br/>
          Письма от твоего поэта,
          <w:br/>
          Все верь, что друг тебе поэт,-
          <w:br/>
          И жди с терпением ответа!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2022-03-17T23:59:46+03:00</dcterms:created>
  <dcterms:modified xsi:type="dcterms:W3CDTF">2022-03-17T23:59:46+03:00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