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строил из себя пожившего..."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строил из себя
          <w:br/>
                          пожившего.
          <w:br/>
          Пожившего.
          <w:br/>
          Поднаторевшего.
          <w:br/>
          Усталого и отспешившего.
          <w:br/>
          Уверенного.
          <w:br/>
          В меру грешного.
          <w:br/>
          И понял вдруг,
          <w:br/>
                       что вот
          <w:br/>
                             по улице,
          <w:br/>
          как существо необычайное,
          <w:br/>
          пронёс себя
          <w:br/>
                     известный умница,
          <w:br/>
          весь выстроенный
          <w:br/>
           из молчания!
          <w:br/>
          А этот застарелый путаник –
          <w:br/>
          в берете,
          <w:br/>
               с палкой не по росту, -
          <w:br/>
          он выстроил себя
          <w:br/>
          из пуговиц,
          <w:br/>
          из брюк и пиджака
          <w:br/>
                          в полоску...
          <w:br/>
          А этот –
          <w:br/>
               в анекдотах пустеньких.
          <w:br/>
          А тот –
          <w:br/>
                  в загадочном загаре.
          <w:br/>
          А этот –
          <w:br/>
          приложенье
          <w:br/>
                    к усикам
          <w:br/>
          и скромный постамент
          <w:br/>
          к сигаре...
          <w:br/>
          А вот,
          <w:br/>
               цедя слова задавленно,
          <w:br/>
          руками бледными колыша,
          <w:br/>
          шагают
          <w:br/>
          юные фундаменты.
          <w:br/>
          Без стен
          <w:br/>
          (не говоря о крышах!).
          <w:br/>
          Считают:
          <w:br/>
                  надо торопиться.
          <w:br/>
          Прислушиваются к разговорам...
          <w:br/>
          <w:br/>
          Так
          <w:br/>
          по крупице,
          <w:br/>
                     по крупице
          <w:br/>
          мы строим из себя
          <w:br/>
          кого-то.
          <w:br/>
          Как будто время
          <w:br/>
                         опустело.
          <w:br/>
          И не окликнет.
          <w:br/>
          И не спросит...
          <w:br/>
          <w:br/>
          Тут
          <w:br/>
              думать надо.
          <w:br/>
          Делать дело.
          <w:br/>
          Оно тебя само
          <w:br/>
          построит.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2021-11-10T17:59:02+03:00</dcterms:created>
  <dcterms:modified xsi:type="dcterms:W3CDTF">2021-11-10T17:59:02+03:00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