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так боюсь, что всех, кого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так боюсь, что всех, кого люблю,
          <w:br/>
           утрачу вновь…
          <w:br/>
           Я так теперь лелею и коплю
          <w:br/>
           людей любовь. 
          <w:br/>
          <w:br/>
          И если кто смеется — не боюсь:
          <w:br/>
           настанут дни,
          <w:br/>
           когда тревогу вещую мою
          <w:br/>
           поймут они.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2022-04-21T20:14:56+03:00</dcterms:created>
  <dcterms:modified xsi:type="dcterms:W3CDTF">2022-04-21T20:14:56+03:00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