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тебе и верю и не верю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и верю и не верю,
          <w:br/>
           Ты сама мне верить помоги.
          <w:br/>
           За тяжелой кожаною дверью
          <w:br/>
           Пропадают легкие шаги.
          <w:br/>
          <w:br/>
          Ты снимаешь варежки и боты,
          <w:br/>
           Над тобою сонный абажур.
          <w:br/>
           Я иду в поземку за ворота,
          <w:br/>
           В улицы пустые выхожу.
          <w:br/>
          <w:br/>
          Ветер вслед последнему трамваю
          <w:br/>
           Свищет, рельсы снегом пороша,
          <w:br/>
           Ты садишься, ноты открываешь,
          <w:br/>
           В маленькие руки подышав.
          <w:br/>
          <w:br/>
          Проведешь по клавишам рукою,
          <w:br/>
           Потихоньку струны зазвенят,
          <w:br/>
           Вспомнишь что-то очень дорогое,
          <w:br/>
           Улыбнешься, вспомнив про меня.
          <w:br/>
          <w:br/>
          Звук родится. Медленно остынет.
          <w:br/>
           Ты умеешь это. Подожди!
          <w:br/>
           Ты умеешь делать золотыми
          <w:br/>
           Серые осенние дожди.
          <w:br/>
          <w:br/>
          Но в студеный выветренный вечер,
          <w:br/>
           Не спросив, на радость иль беду,
          <w:br/>
           Ты сумеешь выбежать навстречу,
          <w:br/>
           Только шаль накинув на ходу.
          <w:br/>
          <w:br/>
          Не спросив, далеко ли пойдем мы,
          <w:br/>
           Есть ли край тяжелому пути,
          <w:br/>
           Ты сумеешь выбежать из дому
          <w:br/>
           И обратно больше не прийти…
          <w:br/>
          <w:br/>
          Или будешь мучиться и слушать,
          <w:br/>
           У окошка стоя по ночам,
          <w:br/>
           Как февраль все яростней и глуше
          <w:br/>
           Гонит снег по голым кирпичам?
          <w:br/>
          <w:br/>
          И тебе пригрезится такое:
          <w:br/>
           Солнце, путь в торжественном лесу.
          <w:br/>
           И тебя я, гордый и спокойный,
          <w:br/>
           На руках, усталую, несу.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2022-04-21T21:29:59+03:00</dcterms:created>
  <dcterms:modified xsi:type="dcterms:W3CDTF">2022-04-21T21:29:59+03:00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