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второе послание цензору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скользком поприще Тимковского наследник!
          <w:br/>
          Позволь обнять себя, мой прежний собеседник.
          <w:br/>
          Недавно, тяжкою цензурой притеснен,
          <w:br/>
          Последних, жалких прав без милости лишен,
          <w:br/>
          Со всею братией гонимый совокупно,
          <w:br/>
          Я, вспыхнув, говорил тебе немного крупно,
          <w:br/>
          Потешил дерзости бранчивую свербежь —
          <w:br/>
          Но извини меня: мне было невтерпеж.
          <w:br/>
          Теперь в моей глуши журналы раздирая,
          <w:br/>
          И бедной братии стишонки разбирая
          <w:br/>
          (Теперь же мне читать охота и досуг),
          <w:br/>
          Обрадовался я, по ним заметя вдруг
          <w:br/>
          В тебе и правила, и мыслей образ новый!
          <w:br/>
          Ура! ты заслужил венок себе лавровый
          <w:br/>
          И твердостью души, и смелостью ума.
          <w:br/>
          Как изумилася поэзия сама,
          <w:br/>
          Когда ты разрешил по милости чудесной
          <w:br/>
          Заветные слова божественный, небесный,
          <w:br/>
          И ими назвалась (для рифмы) красота,
          <w:br/>
          Не оскорбляя тем уж господа Христа!
          <w:br/>
          Но что же вдруг тебя, скажи, переменило
          <w:br/>
          И нрава твоего кичливость усмирило?
          <w:br/>
          Свои послания хоть очень я люблю,
          <w:br/>
          Хоть знаю, что прочел ты жалобу мою,
          <w:br/>
          Но, подразнив тебя, я переменой сею
          <w:br/>
          Приятно изумлен, гордиться не посмею.
          <w:br/>
          Отнесся я к тебе по долгу моему;
          <w:br/>
          Но мне ль исправить вас? Нет, ведаю, кому
          <w:br/>
          Сей важной новостью обязана Россия.
          <w:br/>
          Обдумав наконец намеренья благие, 
          <w:br/>
          Министра честного наш добрый царь избрал,
          <w:br/>
          Шишков наук уже правленье восприял.
          <w:br/>
          Сей старец дорог нам: друг чести, друг народа,
          <w:br/>
          Он славен славою двенадцатого года;
          <w:br/>
          Один в толпе вельмож он русских муз любил,
          <w:br/>
          Их, незамеченных, созвал, соединил;
          <w:br/>
          Осиротелого венца Екатерины
          <w:br/>
          От хлада наших дней укрыл он лавр единый.
          <w:br/>
          Он с нами сетовал, когда святой отец,
          <w:br/>
          Омара да Гали прияв за образец,
          <w:br/>
          В угодность господу, себе во утешенье,
          <w:br/>
          Усердно задушить старался просвещенье.
          <w:br/>
          Благочестивая, смиренная душа
          <w:br/>
          Карала чистых муз, спасая Бантыша,
          <w:br/>
          И помогал ему Магницкий благородный,
          <w:br/>
          Муж твердый в правилах, душою превосходный,
          <w:br/>
          И даже бедный мой Кавелин-дурачок,
          <w:br/>
          Креститель Галича, Магницкого дьячок.
          <w:br/>
          И вот, за все грехи, в чьи пакостные руки
          <w:br/>
          Вы были вверены, печальные науки!
          <w:br/>
          Цензура! вот кому подвластна ты была!
          <w:br/>
          <w:br/>
          Но полно: мрачная година протекла,
          <w:br/>
          И ярче уж горит светильник просвещенья.
          <w:br/>
          Я с переменою несчастного правленья
          <w:br/>
          Отставки цензоров, признаться, ожидал,
          <w:br/>
          Но, сам не зная как, ты, видно, устоял.
          <w:br/>
          Итак, я поспешил приятелей поздравить,
          <w:br/>
          А между тем совет на память им оставить.
          <w:br/>
          <w:br/>
          Будь строг, но будь умен. Не просят у тебя,
          <w:br/>
          Чтоб все законные преграды истребя,
          <w:br/>
          Всё мыслить, говорить, печатать безопасно
          <w:br/>
          Ты нашим господам позволил самовластно.
          <w:br/>
          Права свои храни по долгу своему.
          <w:br/>
          Но скромной истине, но мирному уму
          <w:br/>
          И даже глупости невинной и довольной
          <w:br/>
          Не заграждай пути заставой своевольной.
          <w:br/>
          И если ты в плодах досужного пера
          <w:br/>
          Порою не найдешь великого добра,
          <w:br/>
          Когда не видишь в них безумного разврата,
          <w:br/>
          Престолов, алтарей и нравов супостата,
          <w:br/>
          То, славы автору желая от души,
          <w:br/>
          Махни, мой друг, рукой и смело подпиши.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2021-11-11T10:12:38+03:00</dcterms:created>
  <dcterms:modified xsi:type="dcterms:W3CDTF">2021-11-11T10:12:38+03:00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